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EB5F47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BIS </w:t>
      </w:r>
      <w:r w:rsidR="002007F3"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75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7</w:t>
      </w:r>
      <w:r w:rsidR="003F724C">
        <w:rPr>
          <w:rFonts w:asciiTheme="minorHAnsi" w:hAnsiTheme="minorHAnsi" w:cstheme="minorHAnsi"/>
        </w:rPr>
        <w:t>/</w:t>
      </w:r>
      <w:r w:rsidR="00542AF7">
        <w:rPr>
          <w:rFonts w:asciiTheme="minorHAnsi" w:hAnsiTheme="minorHAnsi" w:cstheme="minorHAnsi"/>
        </w:rPr>
        <w:t>10</w:t>
      </w:r>
      <w:r w:rsidR="003F724C">
        <w:rPr>
          <w:rFonts w:asciiTheme="minorHAnsi" w:hAnsiTheme="minorHAnsi" w:cstheme="minorHAnsi"/>
        </w:rPr>
        <w:t>/1</w:t>
      </w:r>
      <w:r w:rsidR="00542AF7">
        <w:rPr>
          <w:rFonts w:asciiTheme="minorHAnsi" w:hAnsiTheme="minorHAnsi" w:cstheme="minorHAnsi"/>
        </w:rPr>
        <w:t>6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EB5F47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bookmarkStart w:id="0" w:name="_GoBack"/>
      <w:r>
        <w:rPr>
          <w:rFonts w:asciiTheme="minorHAnsi" w:hAnsiTheme="minorHAnsi" w:cstheme="minorHAnsi"/>
          <w:b/>
        </w:rPr>
        <w:t>Rimossi i cumuli di rifiuti presso i cassonetti dell’o</w:t>
      </w:r>
      <w:r w:rsidR="00896119">
        <w:rPr>
          <w:rFonts w:asciiTheme="minorHAnsi" w:hAnsiTheme="minorHAnsi" w:cstheme="minorHAnsi"/>
          <w:b/>
        </w:rPr>
        <w:t xml:space="preserve">spedale di </w:t>
      </w:r>
      <w:r>
        <w:rPr>
          <w:rFonts w:asciiTheme="minorHAnsi" w:hAnsiTheme="minorHAnsi" w:cstheme="minorHAnsi"/>
          <w:b/>
        </w:rPr>
        <w:t>Ribera</w:t>
      </w:r>
      <w:r w:rsidR="00896119">
        <w:rPr>
          <w:rFonts w:asciiTheme="minorHAnsi" w:hAnsiTheme="minorHAnsi" w:cstheme="minorHAnsi"/>
          <w:b/>
        </w:rPr>
        <w:t xml:space="preserve">, </w:t>
      </w:r>
      <w:r>
        <w:rPr>
          <w:rFonts w:asciiTheme="minorHAnsi" w:hAnsiTheme="minorHAnsi" w:cstheme="minorHAnsi"/>
          <w:b/>
        </w:rPr>
        <w:t>nuove disposizioni per il conferimento</w:t>
      </w:r>
    </w:p>
    <w:bookmarkEnd w:id="0"/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DD045C" w:rsidRDefault="00C455B8" w:rsidP="00896119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E’ prontamente rientrata nel corso della mattinata di oggi la problematica connessa alla notevole quantità di rifiuti accumulatasi presso i cassonetti dell’area interna all’ospedale “fratelli </w:t>
      </w:r>
      <w:proofErr w:type="spellStart"/>
      <w:r>
        <w:rPr>
          <w:rFonts w:asciiTheme="minorHAnsi" w:hAnsiTheme="minorHAnsi" w:cstheme="minorHAnsi"/>
        </w:rPr>
        <w:t>Parlapiano</w:t>
      </w:r>
      <w:proofErr w:type="spellEnd"/>
      <w:r>
        <w:rPr>
          <w:rFonts w:asciiTheme="minorHAnsi" w:hAnsiTheme="minorHAnsi" w:cstheme="minorHAnsi"/>
        </w:rPr>
        <w:t xml:space="preserve">” di Ribera. Una proficua interlocuzione fra il direttore sanitario di presidio, Adriano </w:t>
      </w:r>
      <w:proofErr w:type="spellStart"/>
      <w:r>
        <w:rPr>
          <w:rFonts w:asciiTheme="minorHAnsi" w:hAnsiTheme="minorHAnsi" w:cstheme="minorHAnsi"/>
        </w:rPr>
        <w:t>Cracò</w:t>
      </w:r>
      <w:proofErr w:type="spellEnd"/>
      <w:r>
        <w:rPr>
          <w:rFonts w:asciiTheme="minorHAnsi" w:hAnsiTheme="minorHAnsi" w:cstheme="minorHAnsi"/>
        </w:rPr>
        <w:t xml:space="preserve">, il sindaco di Ribera, Carmelo Pace, ed il commissario straordinario della </w:t>
      </w:r>
      <w:proofErr w:type="spellStart"/>
      <w:r>
        <w:rPr>
          <w:rFonts w:asciiTheme="minorHAnsi" w:hAnsiTheme="minorHAnsi" w:cstheme="minorHAnsi"/>
        </w:rPr>
        <w:t>Sogeir</w:t>
      </w:r>
      <w:proofErr w:type="spellEnd"/>
      <w:r>
        <w:rPr>
          <w:rFonts w:asciiTheme="minorHAnsi" w:hAnsiTheme="minorHAnsi" w:cstheme="minorHAnsi"/>
        </w:rPr>
        <w:t xml:space="preserve">, Salvatore </w:t>
      </w:r>
      <w:proofErr w:type="spellStart"/>
      <w:r>
        <w:rPr>
          <w:rFonts w:asciiTheme="minorHAnsi" w:hAnsiTheme="minorHAnsi" w:cstheme="minorHAnsi"/>
        </w:rPr>
        <w:t>Gueli</w:t>
      </w:r>
      <w:proofErr w:type="spellEnd"/>
      <w:r>
        <w:rPr>
          <w:rFonts w:asciiTheme="minorHAnsi" w:hAnsiTheme="minorHAnsi" w:cstheme="minorHAnsi"/>
        </w:rPr>
        <w:t xml:space="preserve">, ha consentito di poter approntare un ritiro straordinario dei rifiuti già alle ore otto di questa mattina. Oltre all’intervento tampone, ed è questo l’elemento certamente di maggior rilievo, il dialogo costruttivo fra le parti ha consentito di concordare con la </w:t>
      </w:r>
      <w:proofErr w:type="spellStart"/>
      <w:r>
        <w:rPr>
          <w:rFonts w:asciiTheme="minorHAnsi" w:hAnsiTheme="minorHAnsi" w:cstheme="minorHAnsi"/>
        </w:rPr>
        <w:t>Sogeir</w:t>
      </w:r>
      <w:proofErr w:type="spellEnd"/>
      <w:r>
        <w:rPr>
          <w:rFonts w:asciiTheme="minorHAnsi" w:hAnsiTheme="minorHAnsi" w:cstheme="minorHAnsi"/>
        </w:rPr>
        <w:t xml:space="preserve"> l’incremento dei turni settimanali di prelievo con l’aggiunta di un ulteriore ritiro. </w:t>
      </w:r>
      <w:r w:rsidR="00DD045C">
        <w:rPr>
          <w:rFonts w:asciiTheme="minorHAnsi" w:hAnsiTheme="minorHAnsi" w:cstheme="minorHAnsi"/>
        </w:rPr>
        <w:t>L</w:t>
      </w:r>
      <w:r w:rsidR="00DD045C">
        <w:rPr>
          <w:rFonts w:asciiTheme="minorHAnsi" w:hAnsiTheme="minorHAnsi" w:cstheme="minorHAnsi"/>
        </w:rPr>
        <w:t>’</w:t>
      </w:r>
      <w:r w:rsidR="00DD045C">
        <w:rPr>
          <w:rFonts w:asciiTheme="minorHAnsi" w:hAnsiTheme="minorHAnsi" w:cstheme="minorHAnsi"/>
        </w:rPr>
        <w:t xml:space="preserve">unico turno, finora, per la raccolta del secco indifferenziabile raddoppia e si affianca ai tre, già attivi, per la raccolta dell’umido e ai due per il secco differenziabile. </w:t>
      </w:r>
      <w:r>
        <w:rPr>
          <w:rFonts w:asciiTheme="minorHAnsi" w:hAnsiTheme="minorHAnsi" w:cstheme="minorHAnsi"/>
        </w:rPr>
        <w:t>Inoltre la ditta</w:t>
      </w:r>
      <w:r w:rsidR="00DD045C">
        <w:rPr>
          <w:rFonts w:asciiTheme="minorHAnsi" w:hAnsiTheme="minorHAnsi" w:cstheme="minorHAnsi"/>
        </w:rPr>
        <w:t xml:space="preserve"> </w:t>
      </w:r>
      <w:proofErr w:type="spellStart"/>
      <w:r w:rsidR="00DD045C">
        <w:rPr>
          <w:rFonts w:asciiTheme="minorHAnsi" w:hAnsiTheme="minorHAnsi" w:cstheme="minorHAnsi"/>
        </w:rPr>
        <w:t>Sogeir</w:t>
      </w:r>
      <w:proofErr w:type="spellEnd"/>
      <w:r>
        <w:rPr>
          <w:rFonts w:asciiTheme="minorHAnsi" w:hAnsiTheme="minorHAnsi" w:cstheme="minorHAnsi"/>
        </w:rPr>
        <w:t xml:space="preserve"> si è impegnata a fornire all’ospedale dei nuovi contenitori che ottimizzeranno le azioni di ra</w:t>
      </w:r>
      <w:r w:rsidR="00DD045C">
        <w:rPr>
          <w:rFonts w:asciiTheme="minorHAnsi" w:hAnsiTheme="minorHAnsi" w:cstheme="minorHAnsi"/>
        </w:rPr>
        <w:t>ccolta differenziata già avviate</w:t>
      </w:r>
      <w:r>
        <w:rPr>
          <w:rFonts w:asciiTheme="minorHAnsi" w:hAnsiTheme="minorHAnsi" w:cstheme="minorHAnsi"/>
        </w:rPr>
        <w:t xml:space="preserve"> </w:t>
      </w:r>
      <w:r w:rsidR="00DD045C">
        <w:rPr>
          <w:rFonts w:asciiTheme="minorHAnsi" w:hAnsiTheme="minorHAnsi" w:cstheme="minorHAnsi"/>
        </w:rPr>
        <w:t xml:space="preserve">nel presidio. </w:t>
      </w:r>
    </w:p>
    <w:p w:rsidR="00DB65ED" w:rsidRDefault="00DD045C" w:rsidP="00896119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Nel corso della mattina un’ispezione ai rifiuti ha</w:t>
      </w:r>
      <w:r w:rsidR="00EB5F47" w:rsidRPr="00EB5F47">
        <w:rPr>
          <w:rFonts w:asciiTheme="minorHAnsi" w:hAnsiTheme="minorHAnsi" w:cstheme="minorHAnsi"/>
        </w:rPr>
        <w:t xml:space="preserve"> </w:t>
      </w:r>
      <w:r w:rsidR="00EB5F47">
        <w:rPr>
          <w:rFonts w:asciiTheme="minorHAnsi" w:hAnsiTheme="minorHAnsi" w:cstheme="minorHAnsi"/>
        </w:rPr>
        <w:t>consentito</w:t>
      </w:r>
      <w:r>
        <w:rPr>
          <w:rFonts w:asciiTheme="minorHAnsi" w:hAnsiTheme="minorHAnsi" w:cstheme="minorHAnsi"/>
        </w:rPr>
        <w:t>, peraltro, di determinare che una cospicua percentuale del materiale conferito presso i cassonetti dell’ospedale proviene in realtà dalle utenze domestiche del circondario. A questo proposito l’Asp di Agrigento ricorda alla cittadinanza che è proibito gettare immondizia presso i contenitori del presidio ospedaliero e che eventuali trasgressori saranno segnalati all’autorità competente anche grazie all’uso delle immagini delle telecamere di sorveglianza</w:t>
      </w:r>
      <w:r w:rsidR="000677F9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 </w:t>
      </w:r>
      <w:r w:rsidR="00C455B8">
        <w:rPr>
          <w:rFonts w:asciiTheme="minorHAnsi" w:hAnsiTheme="minorHAnsi" w:cstheme="minorHAnsi"/>
        </w:rPr>
        <w:t xml:space="preserve"> </w:t>
      </w:r>
    </w:p>
    <w:p w:rsidR="00EA68CB" w:rsidRPr="007C2D6B" w:rsidRDefault="00EA68CB" w:rsidP="00CB0B03">
      <w:pPr>
        <w:spacing w:line="276" w:lineRule="auto"/>
        <w:jc w:val="both"/>
        <w:rPr>
          <w:rFonts w:asciiTheme="minorHAnsi" w:hAnsiTheme="minorHAnsi" w:cstheme="minorHAnsi"/>
        </w:rPr>
      </w:pPr>
    </w:p>
    <w:p w:rsidR="00C051EE" w:rsidRPr="00151F6D" w:rsidRDefault="00896119" w:rsidP="00896119">
      <w:pPr>
        <w:pStyle w:val="Default"/>
        <w:ind w:left="1440"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4D0E70">
        <w:rPr>
          <w:rFonts w:asciiTheme="minorHAnsi" w:eastAsia="Times New Roman" w:hAnsiTheme="minorHAnsi" w:cstheme="minorHAnsi"/>
          <w:lang w:eastAsia="it-IT"/>
        </w:rPr>
        <w:t xml:space="preserve">  </w:t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BED" w:rsidRDefault="00831BED">
      <w:r>
        <w:separator/>
      </w:r>
    </w:p>
  </w:endnote>
  <w:endnote w:type="continuationSeparator" w:id="0">
    <w:p w:rsidR="00831BED" w:rsidRDefault="00831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BED" w:rsidRDefault="00831BED">
      <w:r>
        <w:separator/>
      </w:r>
    </w:p>
  </w:footnote>
  <w:footnote w:type="continuationSeparator" w:id="0">
    <w:p w:rsidR="00831BED" w:rsidRDefault="00831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677F9"/>
    <w:rsid w:val="00084FB9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27F8B"/>
    <w:rsid w:val="00337FE0"/>
    <w:rsid w:val="00362641"/>
    <w:rsid w:val="00370226"/>
    <w:rsid w:val="0037383E"/>
    <w:rsid w:val="00377C1B"/>
    <w:rsid w:val="00391792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62CF1"/>
    <w:rsid w:val="004874FB"/>
    <w:rsid w:val="004A626F"/>
    <w:rsid w:val="004A76F9"/>
    <w:rsid w:val="004B09A6"/>
    <w:rsid w:val="004B5450"/>
    <w:rsid w:val="004B6CC1"/>
    <w:rsid w:val="004D0E70"/>
    <w:rsid w:val="004F6AE1"/>
    <w:rsid w:val="005145F4"/>
    <w:rsid w:val="00542AF7"/>
    <w:rsid w:val="00552CB8"/>
    <w:rsid w:val="00574675"/>
    <w:rsid w:val="00596118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AC7"/>
    <w:rsid w:val="00733389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1BED"/>
    <w:rsid w:val="008361E7"/>
    <w:rsid w:val="00843471"/>
    <w:rsid w:val="00852E1D"/>
    <w:rsid w:val="00861C48"/>
    <w:rsid w:val="0087086C"/>
    <w:rsid w:val="00873818"/>
    <w:rsid w:val="00881A61"/>
    <w:rsid w:val="008921CE"/>
    <w:rsid w:val="00896119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63ED3"/>
    <w:rsid w:val="00A74099"/>
    <w:rsid w:val="00A7580F"/>
    <w:rsid w:val="00A7783D"/>
    <w:rsid w:val="00AA57E1"/>
    <w:rsid w:val="00AF6628"/>
    <w:rsid w:val="00B00FE6"/>
    <w:rsid w:val="00B05BB1"/>
    <w:rsid w:val="00B07BFA"/>
    <w:rsid w:val="00B17C9C"/>
    <w:rsid w:val="00B246EB"/>
    <w:rsid w:val="00B27D1E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42872"/>
    <w:rsid w:val="00C455B8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50C19"/>
    <w:rsid w:val="00D64AB8"/>
    <w:rsid w:val="00D92361"/>
    <w:rsid w:val="00DA2D51"/>
    <w:rsid w:val="00DB3FC0"/>
    <w:rsid w:val="00DB65ED"/>
    <w:rsid w:val="00DD045C"/>
    <w:rsid w:val="00DD3699"/>
    <w:rsid w:val="00DD5E19"/>
    <w:rsid w:val="00DD730D"/>
    <w:rsid w:val="00DE34CE"/>
    <w:rsid w:val="00DF0FE0"/>
    <w:rsid w:val="00E267A5"/>
    <w:rsid w:val="00E3360D"/>
    <w:rsid w:val="00E34369"/>
    <w:rsid w:val="00E504F2"/>
    <w:rsid w:val="00E7047B"/>
    <w:rsid w:val="00EA68CB"/>
    <w:rsid w:val="00EB0675"/>
    <w:rsid w:val="00EB5F47"/>
    <w:rsid w:val="00ED131C"/>
    <w:rsid w:val="00EE70D1"/>
    <w:rsid w:val="00EF0674"/>
    <w:rsid w:val="00EF3E68"/>
    <w:rsid w:val="00F24BF2"/>
    <w:rsid w:val="00F40B63"/>
    <w:rsid w:val="00F45C51"/>
    <w:rsid w:val="00F53D90"/>
    <w:rsid w:val="00F571D8"/>
    <w:rsid w:val="00F671A8"/>
    <w:rsid w:val="00F678D7"/>
    <w:rsid w:val="00F71E0E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163D5-F9C7-407E-9F45-79EE7C407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3</cp:revision>
  <cp:lastPrinted>2015-09-08T13:41:00Z</cp:lastPrinted>
  <dcterms:created xsi:type="dcterms:W3CDTF">2016-10-07T10:45:00Z</dcterms:created>
  <dcterms:modified xsi:type="dcterms:W3CDTF">2016-10-07T10:49:00Z</dcterms:modified>
</cp:coreProperties>
</file>